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C9E7" w14:textId="77777777" w:rsidR="00AE70A4" w:rsidRPr="000B2532" w:rsidRDefault="00AE70A4" w:rsidP="00AE70A4">
      <w:pPr>
        <w:spacing w:line="240" w:lineRule="auto"/>
        <w:jc w:val="center"/>
        <w:rPr>
          <w:rFonts w:ascii="Arial" w:hAnsi="Arial" w:cs="Arial"/>
          <w:sz w:val="24"/>
          <w:szCs w:val="24"/>
          <w:lang w:val="ro-RO"/>
        </w:rPr>
      </w:pPr>
      <w:r w:rsidRPr="000B2532">
        <w:rPr>
          <w:rFonts w:ascii="Arial" w:hAnsi="Arial" w:cs="Arial"/>
          <w:sz w:val="24"/>
          <w:szCs w:val="24"/>
          <w:lang w:val="ro-RO"/>
        </w:rPr>
        <w:t xml:space="preserve">CONTRACT DE VOLUNTARIAT </w:t>
      </w:r>
    </w:p>
    <w:p w14:paraId="2499D27F" w14:textId="206BEBE4" w:rsidR="00D6024D" w:rsidRPr="000B2532" w:rsidRDefault="00AE70A4" w:rsidP="00AE70A4">
      <w:pPr>
        <w:spacing w:line="240" w:lineRule="auto"/>
        <w:jc w:val="center"/>
        <w:rPr>
          <w:rFonts w:ascii="Arial" w:hAnsi="Arial" w:cs="Arial"/>
          <w:sz w:val="24"/>
          <w:szCs w:val="24"/>
          <w:lang w:val="ro-RO"/>
        </w:rPr>
      </w:pPr>
      <w:r w:rsidRPr="000B2532">
        <w:rPr>
          <w:rFonts w:ascii="Arial" w:hAnsi="Arial" w:cs="Arial"/>
          <w:sz w:val="24"/>
          <w:szCs w:val="24"/>
          <w:lang w:val="ro-RO"/>
        </w:rPr>
        <w:t>Nr. ......... din data de .................</w:t>
      </w:r>
    </w:p>
    <w:p w14:paraId="6745410C" w14:textId="77777777" w:rsidR="00AE70A4" w:rsidRPr="000B2532" w:rsidRDefault="00AE70A4" w:rsidP="00AE70A4">
      <w:pPr>
        <w:spacing w:line="240" w:lineRule="auto"/>
        <w:jc w:val="center"/>
        <w:rPr>
          <w:rFonts w:ascii="Arial" w:hAnsi="Arial" w:cs="Arial"/>
          <w:sz w:val="24"/>
          <w:szCs w:val="24"/>
          <w:lang w:val="ro-RO"/>
        </w:rPr>
      </w:pPr>
    </w:p>
    <w:p w14:paraId="75BE60E8" w14:textId="77777777" w:rsidR="00AE70A4" w:rsidRPr="000B2532" w:rsidRDefault="00AE70A4" w:rsidP="00AE70A4">
      <w:pPr>
        <w:spacing w:line="240" w:lineRule="auto"/>
        <w:ind w:firstLine="720"/>
        <w:jc w:val="both"/>
        <w:rPr>
          <w:rFonts w:ascii="Arial" w:hAnsi="Arial" w:cs="Arial"/>
          <w:sz w:val="24"/>
          <w:szCs w:val="24"/>
          <w:lang w:val="ro-RO"/>
        </w:rPr>
      </w:pPr>
      <w:r w:rsidRPr="000B2532">
        <w:rPr>
          <w:rFonts w:ascii="Arial" w:hAnsi="Arial" w:cs="Arial"/>
          <w:sz w:val="24"/>
          <w:szCs w:val="24"/>
          <w:lang w:val="ro-RO"/>
        </w:rPr>
        <w:t>Între ORGANIZAŢIA ................................................................</w:t>
      </w:r>
      <w:r w:rsidRPr="000B2532">
        <w:rPr>
          <w:rFonts w:ascii="Arial" w:hAnsi="Arial" w:cs="Arial"/>
          <w:sz w:val="24"/>
          <w:szCs w:val="24"/>
          <w:lang w:val="ro-RO"/>
        </w:rPr>
        <w:t>......</w:t>
      </w:r>
      <w:r w:rsidRPr="000B2532">
        <w:rPr>
          <w:rFonts w:ascii="Arial" w:hAnsi="Arial" w:cs="Arial"/>
          <w:sz w:val="24"/>
          <w:szCs w:val="24"/>
          <w:lang w:val="ro-RO"/>
        </w:rPr>
        <w:t>, cu sediul în ............................................................................................................., identificată cu CUI .............................., reprezentată de ..............................................................................</w:t>
      </w:r>
      <w:r w:rsidRPr="000B2532">
        <w:rPr>
          <w:rFonts w:ascii="Arial" w:hAnsi="Arial" w:cs="Arial"/>
          <w:sz w:val="24"/>
          <w:szCs w:val="24"/>
          <w:lang w:val="ro-RO"/>
        </w:rPr>
        <w:t>..</w:t>
      </w:r>
      <w:r w:rsidRPr="000B2532">
        <w:rPr>
          <w:rFonts w:ascii="Arial" w:hAnsi="Arial" w:cs="Arial"/>
          <w:sz w:val="24"/>
          <w:szCs w:val="24"/>
          <w:lang w:val="ro-RO"/>
        </w:rPr>
        <w:t xml:space="preserve"> în calitate de ............................................, numită în continuare </w:t>
      </w:r>
      <w:r w:rsidRPr="000B2532">
        <w:rPr>
          <w:rFonts w:ascii="Arial" w:hAnsi="Arial" w:cs="Arial"/>
          <w:b/>
          <w:bCs/>
          <w:sz w:val="24"/>
          <w:szCs w:val="24"/>
          <w:lang w:val="ro-RO"/>
        </w:rPr>
        <w:t>Organizaţia gazdă</w:t>
      </w:r>
      <w:r w:rsidRPr="000B2532">
        <w:rPr>
          <w:rFonts w:ascii="Arial" w:hAnsi="Arial" w:cs="Arial"/>
          <w:sz w:val="24"/>
          <w:szCs w:val="24"/>
          <w:lang w:val="ro-RO"/>
        </w:rPr>
        <w:t>.</w:t>
      </w:r>
    </w:p>
    <w:p w14:paraId="0453D97A" w14:textId="37AFCDD4"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şi</w:t>
      </w:r>
    </w:p>
    <w:p w14:paraId="54EDD53F" w14:textId="6E780F89"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w:t>
      </w:r>
      <w:r w:rsidRPr="000B2532">
        <w:rPr>
          <w:rFonts w:ascii="Arial" w:hAnsi="Arial" w:cs="Arial"/>
          <w:sz w:val="24"/>
          <w:szCs w:val="24"/>
          <w:lang w:val="ro-RO"/>
        </w:rPr>
        <w:t>...................</w:t>
      </w:r>
      <w:r w:rsidRPr="000B2532">
        <w:rPr>
          <w:rFonts w:ascii="Arial" w:hAnsi="Arial" w:cs="Arial"/>
          <w:sz w:val="24"/>
          <w:szCs w:val="24"/>
          <w:lang w:val="ro-RO"/>
        </w:rPr>
        <w:t>.., domiciliat(ă) în localitatea……</w:t>
      </w:r>
      <w:r w:rsidRPr="000B2532">
        <w:rPr>
          <w:rFonts w:ascii="Arial" w:hAnsi="Arial" w:cs="Arial"/>
          <w:sz w:val="24"/>
          <w:szCs w:val="24"/>
          <w:lang w:val="ro-RO"/>
        </w:rPr>
        <w:t>…………………………</w:t>
      </w:r>
      <w:r w:rsidRPr="000B2532">
        <w:rPr>
          <w:rFonts w:ascii="Arial" w:hAnsi="Arial" w:cs="Arial"/>
          <w:sz w:val="24"/>
          <w:szCs w:val="24"/>
          <w:lang w:val="ro-RO"/>
        </w:rPr>
        <w:t xml:space="preserve">, Str.......................................................nr. .............., C.N.P..............................................................., legitimat cu BI/ CI seria....................... nr. ...................., eliberat de ........................................, la data de................................., numit în continuare </w:t>
      </w:r>
      <w:r w:rsidRPr="000B2532">
        <w:rPr>
          <w:rFonts w:ascii="Arial" w:hAnsi="Arial" w:cs="Arial"/>
          <w:b/>
          <w:bCs/>
          <w:sz w:val="24"/>
          <w:szCs w:val="24"/>
          <w:lang w:val="ro-RO"/>
        </w:rPr>
        <w:t>Voluntar</w:t>
      </w:r>
      <w:r w:rsidRPr="000B2532">
        <w:rPr>
          <w:rFonts w:ascii="Arial" w:hAnsi="Arial" w:cs="Arial"/>
          <w:sz w:val="24"/>
          <w:szCs w:val="24"/>
          <w:lang w:val="ro-RO"/>
        </w:rPr>
        <w:t>,</w:t>
      </w:r>
      <w:r w:rsidRPr="000B2532">
        <w:rPr>
          <w:rFonts w:ascii="Arial" w:hAnsi="Arial" w:cs="Arial"/>
          <w:sz w:val="24"/>
          <w:szCs w:val="24"/>
          <w:lang w:val="ro-RO"/>
        </w:rPr>
        <w:tab/>
      </w:r>
    </w:p>
    <w:p w14:paraId="0EF8EC97" w14:textId="342EE5B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s-a convenit încheierea prezentului contract în baza Legii nr. 78/ 2014 privind reglementarea activităţii de voluntariat din România.</w:t>
      </w:r>
    </w:p>
    <w:p w14:paraId="062F7F0A" w14:textId="67296923" w:rsidR="00AE70A4" w:rsidRPr="000B2532" w:rsidRDefault="00AE70A4" w:rsidP="00AE70A4">
      <w:pPr>
        <w:spacing w:line="240" w:lineRule="auto"/>
        <w:jc w:val="both"/>
        <w:rPr>
          <w:rFonts w:ascii="Arial" w:hAnsi="Arial" w:cs="Arial"/>
          <w:sz w:val="24"/>
          <w:szCs w:val="24"/>
          <w:lang w:val="ro-RO"/>
        </w:rPr>
      </w:pPr>
    </w:p>
    <w:p w14:paraId="4F7353A9" w14:textId="77777777" w:rsidR="00AE70A4" w:rsidRPr="000B2532" w:rsidRDefault="00AE70A4"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Art. 1. OBIECTUL CONTRACTULUI</w:t>
      </w:r>
    </w:p>
    <w:p w14:paraId="187A90AF"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 1.1 Obiectul contractului îl constituie derularea de către Voluntar, fără remuneraţie, a activităților de interes public menţionate şi detaliate în Fişa voluntarului, ataşată prezentului contract (Anexa nr. 1). 1.2. Instrucțiunile cu privire la desfășurarea activității voluntarului sunt cuprinse în Fișa de protecție a voluntarului, Anexa nr. 2 la prezentul contract, întocmită cu respectarea prevederilor legale în domeniul securității și sănătății în muncă. 1.3. În executarea contractului de voluntariat, voluntarul se subordonează coordonatorului de voluntari al Organizației gazdă, conform Art. 16 din Legea 78/2014 privind reglementarea activităţii de voluntariat din România. </w:t>
      </w:r>
    </w:p>
    <w:p w14:paraId="24E6DA41" w14:textId="77777777" w:rsidR="00AE70A4" w:rsidRPr="000B2532" w:rsidRDefault="00AE70A4"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 xml:space="preserve">Art. 2. DURATA CONTRACTULUI </w:t>
      </w:r>
    </w:p>
    <w:p w14:paraId="20E3F030"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2.</w:t>
      </w:r>
      <w:r w:rsidRPr="000B2532">
        <w:rPr>
          <w:rFonts w:ascii="Arial" w:hAnsi="Arial" w:cs="Arial"/>
          <w:sz w:val="24"/>
          <w:szCs w:val="24"/>
          <w:highlight w:val="yellow"/>
          <w:lang w:val="ro-RO"/>
        </w:rPr>
        <w:t>1 Prezentul contract se încheie pe perioada ........................................., cu posibilitatea</w:t>
      </w:r>
      <w:r w:rsidRPr="000B2532">
        <w:rPr>
          <w:rFonts w:ascii="Arial" w:hAnsi="Arial" w:cs="Arial"/>
          <w:sz w:val="24"/>
          <w:szCs w:val="24"/>
          <w:lang w:val="ro-RO"/>
        </w:rPr>
        <w:t xml:space="preserve"> prelungirii sale pentru noi perioade stabilite de părți.</w:t>
      </w:r>
    </w:p>
    <w:p w14:paraId="3C92326F"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2.2 Activitățile de voluntariat care fac obiectul prezentului contract se desfășoară pe timp de zi și/sau timp de noapte. Programul, timpul şi perioada de desfăşurare a activității de voluntariat precum și responsabilităţile sunt stabilite prin fişa voluntarului, anexă la prezentul contract.</w:t>
      </w:r>
    </w:p>
    <w:p w14:paraId="725777EF"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Art. 3. RAMBURSAREA CHELTUIELILOR</w:t>
      </w:r>
      <w:r w:rsidRPr="000B2532">
        <w:rPr>
          <w:rFonts w:ascii="Arial" w:hAnsi="Arial" w:cs="Arial"/>
          <w:sz w:val="24"/>
          <w:szCs w:val="24"/>
          <w:lang w:val="ro-RO"/>
        </w:rPr>
        <w:t xml:space="preserve"> </w:t>
      </w:r>
    </w:p>
    <w:p w14:paraId="5BC1EC99"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Organizaţia este de acord să ramburseze voluntarului cheltuielile efectuate pentru realizarea activităţii şi cu care organizaţia gazdă este de acord în prealabil. Pentru a i se deconta cheltuielile, voluntarul trebuie să prezinte o listă amănunţită a cheltuielilor însoţită de chitanţele corespunzătoare. </w:t>
      </w:r>
    </w:p>
    <w:p w14:paraId="140196EE" w14:textId="77777777" w:rsidR="00AE70A4" w:rsidRPr="000B2532" w:rsidRDefault="00AE70A4"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 xml:space="preserve">Art. 4. DREPTURILE PĂRŢILOR </w:t>
      </w:r>
    </w:p>
    <w:p w14:paraId="77FA1069" w14:textId="77777777" w:rsidR="00AE70A4" w:rsidRPr="000B2532" w:rsidRDefault="00AE70A4"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 xml:space="preserve">A. Organizaţia gazdă dispune de următoarele drepturi: </w:t>
      </w:r>
    </w:p>
    <w:p w14:paraId="7AE39547"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4.1 dreptul de a stabili organizarea şi funcţionarea activităţii de voluntariat; </w:t>
      </w:r>
    </w:p>
    <w:p w14:paraId="21A95C97"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4.2 dreptul de a iniţia conţinutul fişei de voluntariat, pe care o adaptează la solicitarea şi pregătirea voluntarului, precum şi la tipul de activităţi de voluntariat desfăşurate de către organizaţia gazdă;</w:t>
      </w:r>
    </w:p>
    <w:p w14:paraId="551184FE"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4.2 dreptul de a exercita controlul asupra modului de implementare a fişei de voluntariat prin coordonatorul de voluntari; </w:t>
      </w:r>
    </w:p>
    <w:p w14:paraId="4180A4B2"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lastRenderedPageBreak/>
        <w:t xml:space="preserve">4.3 dreptul de a constata abaterile voluntarului, raportate la clauzele stabilite în contractul de voluntariat, fişa de voluntariat şi/sau în fişa de protecţie a voluntarului; </w:t>
      </w:r>
    </w:p>
    <w:p w14:paraId="1BEA1C37"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4.4 dreptul de a cere voluntarului rapoarte de activitate; </w:t>
      </w:r>
    </w:p>
    <w:p w14:paraId="35A80466"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4.5 dreptul de a exclude voluntarul din programele şi proiectele în care desfăşoară activităţi de voluntariat, dacă acesta nu respectă prevederile prezentului contract, ale fişei de voluntariat şi/sau ale fişei de protecţie a voluntarului; </w:t>
      </w:r>
    </w:p>
    <w:p w14:paraId="45FFC725"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4.6 dreptul de a deţine toate drepturile asupra materialelor, rapoartelor, informaţiilor, documentaţiei şi a altor materiale scrise, create, colectate şi/sau produse de voluntar în perioada desfăşurării activităţilor care fac obiectul prezentului contract de voluntariat; </w:t>
      </w:r>
    </w:p>
    <w:p w14:paraId="6F465A0D"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4.7 dreptul de a cere informaţii şi recomandări despre voluntar, altor persoane; </w:t>
      </w:r>
    </w:p>
    <w:p w14:paraId="1B198252" w14:textId="77777777"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4.8 dreptul de a schimba coordonatorul de voluntari oricând pe perioada de desfăşurare a actualului contract, cu obligaţia de a informa voluntarul; </w:t>
      </w:r>
    </w:p>
    <w:p w14:paraId="3AB360FF" w14:textId="3CA932EB"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4.9 dreptul de a iniția schimbarea conţinutului fişei de voluntariat, cu obligaţia de a informa voluntarul cu 15 zile înainte despre această intenție.</w:t>
      </w:r>
    </w:p>
    <w:p w14:paraId="421344E0" w14:textId="2D7AE31F" w:rsidR="00AE70A4" w:rsidRPr="000B2532" w:rsidRDefault="00AE70A4"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B. Voluntarul dispune de următoarele drepturi:</w:t>
      </w:r>
    </w:p>
    <w:p w14:paraId="220F2048"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 xml:space="preserve">4.10 dreptul de a desfăşura activitatea de voluntariat în concordanţă cu capacitatea pregătirea şi disponibilitatea sa; </w:t>
      </w:r>
    </w:p>
    <w:p w14:paraId="38A756EB"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 xml:space="preserve">4.11 dreptul de a solicita organizaţiei gazdă eliberarea certificatului de voluntariat însoţit de raportul de activitate; </w:t>
      </w:r>
    </w:p>
    <w:p w14:paraId="4EFA1064"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4.12 dreptul la confidenţialitate şi protecţia datelor personale;</w:t>
      </w:r>
    </w:p>
    <w:p w14:paraId="26B5CA50"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 xml:space="preserve"> 4.13 dreptul la timp liber corespunzător cu activitatea de voluntariat; </w:t>
      </w:r>
    </w:p>
    <w:p w14:paraId="6F2AFD63"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 xml:space="preserve">4.14 dreptul de a fi respectat ca şi persoană şi tratat ca şi coleg cu drepturi egale de către conducerea organizaţiei, de colegi şi de partenerii organizaţiei, fără deosebire de rasă, etnie, sex sau orientare sexuală, convingeri politice sau religioase, abilitate fizică/psihică, nivel de educaţie, stare civilă, situaţie economică sau orice alte asemenea criterii; </w:t>
      </w:r>
    </w:p>
    <w:p w14:paraId="5CA07BD6" w14:textId="77777777" w:rsidR="000B2532" w:rsidRPr="000B2532" w:rsidRDefault="00AE70A4" w:rsidP="000B2532">
      <w:pPr>
        <w:spacing w:line="240" w:lineRule="auto"/>
        <w:jc w:val="both"/>
        <w:rPr>
          <w:rFonts w:ascii="Arial" w:hAnsi="Arial" w:cs="Arial"/>
          <w:sz w:val="24"/>
          <w:szCs w:val="24"/>
          <w:lang w:val="ro-RO"/>
        </w:rPr>
      </w:pPr>
      <w:r w:rsidRPr="000B2532">
        <w:rPr>
          <w:rFonts w:ascii="Arial" w:hAnsi="Arial" w:cs="Arial"/>
          <w:sz w:val="24"/>
          <w:szCs w:val="24"/>
          <w:lang w:val="ro-RO"/>
        </w:rPr>
        <w:t xml:space="preserve">4.15 dreptul de a participa activ la elaborarea şi derularea programelor în considerarea cărora a încheiat prezentul contract; 4.16 dreptul la un loc unde să îşi desfăşoare activitatea şi accesul la echipamentul şi consumabilele necesare derulării activităţii; </w:t>
      </w:r>
    </w:p>
    <w:p w14:paraId="1F28F7AC" w14:textId="77777777" w:rsidR="000B2532"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4.17 dreptul de a beneficia de îndrumare şi orientare din partea coordonatorului de voluntariat; </w:t>
      </w:r>
    </w:p>
    <w:p w14:paraId="31B6F8B7" w14:textId="77777777" w:rsidR="000B2532"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4.18 dreptul de a i se rambursa cheltuielile efectuate pentru derularea activităţii, conform articolului 3; 4.19 dreptul de a i se asigura sănătatea şi securitatea în muncă de către organizația gazdă, în funcţie de natura şi de caracteristicile activităţii pe care o desfăşoară. </w:t>
      </w:r>
    </w:p>
    <w:p w14:paraId="163BD6DC" w14:textId="77777777" w:rsidR="000B2532"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4.20 dreptul de a avea acces la cât mai multe informaţii despre organizaţia în cadrul căreia urmează să activeze; </w:t>
      </w:r>
    </w:p>
    <w:p w14:paraId="0E087FFD" w14:textId="77777777" w:rsidR="000B2532"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4.21 dreptul de a participa la programele de formare şi instruire oferite de organizaţie. </w:t>
      </w:r>
    </w:p>
    <w:p w14:paraId="5E67D7AE" w14:textId="7DAB5454" w:rsidR="00AE70A4" w:rsidRPr="000B2532" w:rsidRDefault="00AE70A4" w:rsidP="00AE70A4">
      <w:pPr>
        <w:spacing w:line="240" w:lineRule="auto"/>
        <w:jc w:val="both"/>
        <w:rPr>
          <w:rFonts w:ascii="Arial" w:hAnsi="Arial" w:cs="Arial"/>
          <w:sz w:val="24"/>
          <w:szCs w:val="24"/>
          <w:lang w:val="ro-RO"/>
        </w:rPr>
      </w:pPr>
      <w:r w:rsidRPr="000B2532">
        <w:rPr>
          <w:rFonts w:ascii="Arial" w:hAnsi="Arial" w:cs="Arial"/>
          <w:sz w:val="24"/>
          <w:szCs w:val="24"/>
          <w:lang w:val="ro-RO"/>
        </w:rPr>
        <w:t>4.22 dreptul de a i se recunoaşte activitatea de voluntariat drept experienţă profesională şi/sau în specialitate, în funcţie de tipul activităţii, dacă aceasta este realizată în domeniul studiilor absolvite – conform Art. 10 (2) din Legea 78/2014 privind reglementarea activităţii de voluntariat din România.</w:t>
      </w:r>
    </w:p>
    <w:p w14:paraId="30CF279B" w14:textId="1A47E44C" w:rsidR="000B2532" w:rsidRPr="000B2532" w:rsidRDefault="000B2532"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Art. 5. OBLIGAŢIILE PĂRŢILOR</w:t>
      </w:r>
    </w:p>
    <w:p w14:paraId="2A461C8A" w14:textId="77777777" w:rsidR="000B2532" w:rsidRPr="000B2532" w:rsidRDefault="000B2532" w:rsidP="00AE70A4">
      <w:pPr>
        <w:spacing w:line="240" w:lineRule="auto"/>
        <w:jc w:val="both"/>
        <w:rPr>
          <w:rFonts w:ascii="Arial" w:hAnsi="Arial" w:cs="Arial"/>
          <w:b/>
          <w:bCs/>
          <w:sz w:val="24"/>
          <w:szCs w:val="24"/>
          <w:lang w:val="ro-RO"/>
        </w:rPr>
      </w:pPr>
      <w:r w:rsidRPr="000B2532">
        <w:rPr>
          <w:rFonts w:ascii="Arial" w:hAnsi="Arial" w:cs="Arial"/>
          <w:b/>
          <w:bCs/>
          <w:sz w:val="24"/>
          <w:szCs w:val="24"/>
          <w:lang w:val="ro-RO"/>
        </w:rPr>
        <w:t xml:space="preserve">A. Organizaţia gazdă se obligă: </w:t>
      </w:r>
    </w:p>
    <w:p w14:paraId="45FD21D4"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lastRenderedPageBreak/>
        <w:t xml:space="preserve">5.1 să asigure desfăşurarea activităţilor sub conducerea unui coordonator de voluntari, cu respectarea condiţiilor legale privind securitatea şi sănătatea în muncă, în funcţie de natura şi de caracteristicile activităţii respective; </w:t>
      </w:r>
    </w:p>
    <w:p w14:paraId="10DB70B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5.2 să suporte cheltuielile de hrană, cazare şi transport pentru voluntar în desfăşurarea activităţii sale de voluntariat, dacă aceste cheltuieli au fost aprobate anterior începerii activităţii de conducerea organizaţiei prin acord scris; </w:t>
      </w:r>
    </w:p>
    <w:p w14:paraId="5ECC8364"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5.3 să suporte alte cheltuieli ocazionate de desfăşurarea activităţii de voluntariat, cu excepţia celor aferente muncii prestate de către voluntar, dacă aceste cheltuieli au fost aprobate anterior începerii activităţii de conducerea organizaţiei prin acord scris; </w:t>
      </w:r>
    </w:p>
    <w:p w14:paraId="432BC385"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5.4 să elibereze voluntarului certificatul nominal care atestă calitatea de voluntar; </w:t>
      </w:r>
    </w:p>
    <w:p w14:paraId="5C047E74"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5.5 să-l trateze pe voluntar ca şi coleg cu drepturi egale; </w:t>
      </w:r>
    </w:p>
    <w:p w14:paraId="06686135"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5.6 să pună la dispoziţia voluntarului statutul, regulamentele de ordine interioară ale organizaţiei şi deciziile biroului de conducere şi ale coordonatorului de voluntari; </w:t>
      </w:r>
    </w:p>
    <w:p w14:paraId="173F86E9"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5.</w:t>
      </w:r>
      <w:r w:rsidRPr="000B2532">
        <w:rPr>
          <w:rFonts w:ascii="Arial" w:hAnsi="Arial" w:cs="Arial"/>
          <w:sz w:val="24"/>
          <w:szCs w:val="24"/>
          <w:lang w:val="ro-RO"/>
        </w:rPr>
        <w:t>7</w:t>
      </w:r>
      <w:r w:rsidRPr="000B2532">
        <w:rPr>
          <w:rFonts w:ascii="Arial" w:hAnsi="Arial" w:cs="Arial"/>
          <w:sz w:val="24"/>
          <w:szCs w:val="24"/>
          <w:lang w:val="ro-RO"/>
        </w:rPr>
        <w:t xml:space="preserve"> să pună la dispoziţia voluntarului datele de contact ale coordonatorului de voluntari/ coordonatorului de proiect;</w:t>
      </w:r>
    </w:p>
    <w:p w14:paraId="54ED5E30"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5.8 să îl informeze pe voluntar despre metoda de lucru şi metoda de raportare </w:t>
      </w:r>
    </w:p>
    <w:p w14:paraId="785EF2A1"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5.9 să întocmească, în conformitate cu prevederile legale, contractul de voluntariat și fișele de voluntariat și respectiv de protecție a voluntarului, care sunt anexe la contractul de voluntariat și să înmâneze voluntarului câte două exemplare din aceste documente. </w:t>
      </w:r>
    </w:p>
    <w:p w14:paraId="203E80A5"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B. Voluntarul se obligă:</w:t>
      </w:r>
      <w:r w:rsidRPr="000B2532">
        <w:rPr>
          <w:rFonts w:ascii="Arial" w:hAnsi="Arial" w:cs="Arial"/>
          <w:sz w:val="24"/>
          <w:szCs w:val="24"/>
          <w:lang w:val="ro-RO"/>
        </w:rPr>
        <w:t xml:space="preserve"> </w:t>
      </w:r>
    </w:p>
    <w:p w14:paraId="7C16EC4C"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5.10 să presteze o activitate de interes public, fără remuneraţie;</w:t>
      </w:r>
    </w:p>
    <w:p w14:paraId="7FCD021E"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 5.11 să aibă o conduită complementară cu obiectivele generale ale voluntariatului – îmbunătăţirea calităţii vieţii şi reducerea sărăciei, dezvoltare sustenabilă, sănătate, prevenirea şi gestionarea efectelor dezastrelor, incluziunea socială şi, totodată, lupta împotriva excluderii sociale şi a discriminării; </w:t>
      </w:r>
    </w:p>
    <w:p w14:paraId="37D661B7"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5.12 să îndeplinească sarcinile prevăzute în fişa de voluntariat şi să respecte instrucţiunilor stipulate în fişa de protecţie a voluntarului; </w:t>
      </w:r>
    </w:p>
    <w:p w14:paraId="6EA6371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5.13 să păstreze confidenţialitatea informaţiilor la care are acces în cadrul activităţii de voluntariat, pe perioada desfăşurării contractului de voluntariat şi pe o perioada de 2 ani după încetarea acestuia; </w:t>
      </w:r>
    </w:p>
    <w:p w14:paraId="22CD94FB"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5.14 să anunţe cu minim 24 de ore înainte indisponibilitatea temporară de a presta activitatea de voluntariat în care este implicat. </w:t>
      </w:r>
    </w:p>
    <w:p w14:paraId="7AACA10B"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5.15 să îndeplinească la timp sarcinile primite din partea organizatorilor proiectului/programului şi a coordonatorului de voluntari; </w:t>
      </w:r>
    </w:p>
    <w:p w14:paraId="0155178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5.16 să participe la cursurile de instruire oferite de către organizatori dacă acestea sunt necesare pentru buna îndeplinire a sarcinilor; </w:t>
      </w:r>
    </w:p>
    <w:p w14:paraId="0368CF8F"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5.17 să ocrotească bunurile pe care le foloseşte în cadrul activităţilor de voluntariat; </w:t>
      </w:r>
    </w:p>
    <w:p w14:paraId="03C38B16"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5.18 să respecte regulile şi normele de comportament ale organizaţiei gazdă primite în scris de la organizatori înainte de începerea activităţii; </w:t>
      </w:r>
    </w:p>
    <w:p w14:paraId="5950F7D9"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5.19 să nu comunice sau să răspândească în public afirmaţii defăimătoare la adresa organizaţiei şi/sau a activităţii acesteia; </w:t>
      </w:r>
    </w:p>
    <w:p w14:paraId="67C49EAB"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lastRenderedPageBreak/>
        <w:t xml:space="preserve">5.20 să prezinte documentele justificative pentru cheltuielile efectuate în timpul şi în legătură cu activităţile desfăşurate de voluntar şi care fac obiectul prezentului contract, până la sfârşitul lunii în care au fost efectuate cheltuieli (în caz contrar, sumele nu se mai deconteaza); </w:t>
      </w:r>
    </w:p>
    <w:p w14:paraId="530DE817" w14:textId="2DAA257D"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5.21 să prezinte coordonatorului de voluntari rapoartele de activitate, în maximum 5 zile de la solicitare; 5.22 să respecte procedurile, politicile şi regulamentele interne ale organizaţiei.</w:t>
      </w:r>
    </w:p>
    <w:p w14:paraId="0F181843"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Art.6. CERINȚE SPECIFICE</w:t>
      </w:r>
    </w:p>
    <w:p w14:paraId="47E6B494"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6.1 Pentru desfășurarea activităților de voluntariat care fac obiectul prezentului contract, voluntarul trebuie să îndeplinească următoarele cerințe: </w:t>
      </w:r>
    </w:p>
    <w:p w14:paraId="3F16D226"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a) cerințe profesionale: ..........................................................................................................................; </w:t>
      </w:r>
    </w:p>
    <w:p w14:paraId="29811DCA"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b) cerințe privind abilități sociale: .........................................................................................................; </w:t>
      </w:r>
    </w:p>
    <w:p w14:paraId="4395544D" w14:textId="0E7494E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c) cerințe privind sănătatea: voluntarul trebuie să prezinte, la încheierea contractului de voluntariat, adeverinţă medicală care să ateste că nu suferă de boli cronice şi neuropsihice;</w:t>
      </w:r>
    </w:p>
    <w:p w14:paraId="736D0AF8" w14:textId="343E46C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 6.2 În executarea contractului de voluntariat, voluntarul se subordonează coordonatorului de voluntari al Organizaţiei gazdă, conform Art. 16 din Legea 78/2014 privind reglementarea activităţii de voluntariat din România</w:t>
      </w:r>
      <w:r w:rsidRPr="000B2532">
        <w:rPr>
          <w:rFonts w:ascii="Arial" w:hAnsi="Arial" w:cs="Arial"/>
          <w:sz w:val="24"/>
          <w:szCs w:val="24"/>
          <w:lang w:val="ro-RO"/>
        </w:rPr>
        <w:t xml:space="preserve">. </w:t>
      </w:r>
    </w:p>
    <w:p w14:paraId="3ADE693C"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Art. 7. NEGOCIEREA/MODIFICAREA CONTRACTULUI</w:t>
      </w:r>
    </w:p>
    <w:p w14:paraId="765E035A"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7.1 Dacă pe parcursul executării contractului de voluntariat intervine, independent de voinţa părţilor, o situaţie de natură să îngreuneze executarea obligaţiilor ce revin voluntarului, contractul va fi renegociat, iar dacă situaţia face imposibilă executarea contractului, acesta încetează de drept. </w:t>
      </w:r>
    </w:p>
    <w:p w14:paraId="7571C4FE"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7.2 Negocierea sau renegocierea contractului de voluntariat se va face la cererea scrisă a uneia dintre părţi, formulată în termen de 3 zile de la data la care a intervenit situaţia descrisă la Art. 7.1, în condiţiile stabilite prin prezentul contract de voluntariat. </w:t>
      </w:r>
    </w:p>
    <w:p w14:paraId="7D6118B0"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7.3 La negocierea clauzelor şi la încheierea contractelor de voluntariat părţile sunt egale şi libere. </w:t>
      </w:r>
    </w:p>
    <w:p w14:paraId="542E0D2B" w14:textId="5FD4833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7.4 Modificarea sau completarea prezentului contract poate fi făcută prin acordul părţilor, prin act adiţional.</w:t>
      </w:r>
    </w:p>
    <w:p w14:paraId="22273EC2"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Art. 8. ÎNCETAREA CONTRACTULUI</w:t>
      </w:r>
      <w:r w:rsidRPr="000B2532">
        <w:rPr>
          <w:rFonts w:ascii="Arial" w:hAnsi="Arial" w:cs="Arial"/>
          <w:sz w:val="24"/>
          <w:szCs w:val="24"/>
          <w:lang w:val="ro-RO"/>
        </w:rPr>
        <w:t xml:space="preserve"> </w:t>
      </w:r>
    </w:p>
    <w:p w14:paraId="3C565197"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Prezentul contract încetează în următoarele situaţii: </w:t>
      </w:r>
    </w:p>
    <w:p w14:paraId="45BBF230"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a) la expirarea termenului pentru care este încheiat;</w:t>
      </w:r>
    </w:p>
    <w:p w14:paraId="5DC4AC11"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b) prin acordul părţilor; </w:t>
      </w:r>
    </w:p>
    <w:p w14:paraId="62106404"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c)prin denunţarea unilaterală din iniţiativa uneia dintre părţi, cu o notificare prealabilă de 15 zile, fără obligaţia prezentării motivelor. Organizaţia poate să denunţe unilateral acest contract de voluntariat imediat ce voluntarul a încălcat prevederile contractului de voluntariat sau orice alte restricţii legale în timpul îndeplinirii sarcinilor, inclusiv (însă nu numai) în caz de necinste, incompetenţă, condamnare pentru infracţiune;</w:t>
      </w:r>
    </w:p>
    <w:p w14:paraId="52ACCE6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d) dacă situaţia descrisă în Art.7 face imposibilă executarea în continuare a contractului, acesta este reziliat de drept. </w:t>
      </w:r>
    </w:p>
    <w:p w14:paraId="7A41822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Art.9 LITIGII</w:t>
      </w:r>
      <w:r w:rsidRPr="000B2532">
        <w:rPr>
          <w:rFonts w:ascii="Arial" w:hAnsi="Arial" w:cs="Arial"/>
          <w:sz w:val="24"/>
          <w:szCs w:val="24"/>
          <w:lang w:val="ro-RO"/>
        </w:rPr>
        <w:t xml:space="preserve"> </w:t>
      </w:r>
    </w:p>
    <w:p w14:paraId="343F152F"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 xml:space="preserve">Litigiile izvorâte din încheierea, modificarea, executarea sau încetarea prezentului contract sunt de competenţa înstanţelor judecatoreşti, dacă părţile contractante nu le rezolvă pe cale amiabilă. </w:t>
      </w:r>
    </w:p>
    <w:p w14:paraId="28F3CC0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b/>
          <w:bCs/>
          <w:sz w:val="24"/>
          <w:szCs w:val="24"/>
          <w:lang w:val="ro-RO"/>
        </w:rPr>
        <w:t>Art. 10. CLAUZE FINALE</w:t>
      </w:r>
      <w:r w:rsidRPr="000B2532">
        <w:rPr>
          <w:rFonts w:ascii="Arial" w:hAnsi="Arial" w:cs="Arial"/>
          <w:sz w:val="24"/>
          <w:szCs w:val="24"/>
          <w:lang w:val="ro-RO"/>
        </w:rPr>
        <w:t xml:space="preserve"> </w:t>
      </w:r>
    </w:p>
    <w:p w14:paraId="78D20500"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lastRenderedPageBreak/>
        <w:t xml:space="preserve">10.1 Anexa nr.1 - Fişa de voluntariat şi Anexa nr.2 - Fişa de protecţie a voluntarului fac parte integrantă din prezentul contract. </w:t>
      </w:r>
    </w:p>
    <w:p w14:paraId="7B77622D" w14:textId="77777777" w:rsidR="000B2532" w:rsidRP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10.2 Răspunderea pentru neexecutarea sau executarea necorespunzătoare a contractului de voluntariat este supusă prevederilor Legii nr. 287/2009 privind Codul civil, republicată, cu modificările ulterioare. Încheiat astăzi, ....................................................... în trei exemplare, unul pentru Organizaţia gazdă şi două pentru Voluntar, fiecare exemplar având aceeaşi valoare juridică.</w:t>
      </w:r>
    </w:p>
    <w:p w14:paraId="76BAC898" w14:textId="596086E1" w:rsidR="000B2532" w:rsidRDefault="000B2532" w:rsidP="00AE70A4">
      <w:pPr>
        <w:spacing w:line="240" w:lineRule="auto"/>
        <w:jc w:val="both"/>
        <w:rPr>
          <w:rFonts w:ascii="Arial" w:hAnsi="Arial" w:cs="Arial"/>
          <w:sz w:val="24"/>
          <w:szCs w:val="24"/>
          <w:lang w:val="ro-RO"/>
        </w:rPr>
      </w:pPr>
      <w:r w:rsidRPr="000B2532">
        <w:rPr>
          <w:rFonts w:ascii="Arial" w:hAnsi="Arial" w:cs="Arial"/>
          <w:sz w:val="24"/>
          <w:szCs w:val="24"/>
          <w:lang w:val="ro-RO"/>
        </w:rPr>
        <w:t>Intră în vigoare la data semnării de către ambele părţi.</w:t>
      </w:r>
    </w:p>
    <w:p w14:paraId="67233DED" w14:textId="3AC0270A" w:rsidR="000B2532" w:rsidRDefault="000B2532" w:rsidP="00AE70A4">
      <w:pPr>
        <w:spacing w:line="240" w:lineRule="auto"/>
        <w:jc w:val="both"/>
        <w:rPr>
          <w:rFonts w:ascii="Arial" w:hAnsi="Arial" w:cs="Arial"/>
          <w:sz w:val="24"/>
          <w:szCs w:val="24"/>
          <w:lang w:val="ro-RO"/>
        </w:rPr>
      </w:pPr>
    </w:p>
    <w:p w14:paraId="78A685E4" w14:textId="14D3DD1D" w:rsidR="000B2532" w:rsidRDefault="000B2532" w:rsidP="00AE70A4">
      <w:pPr>
        <w:spacing w:line="240" w:lineRule="auto"/>
        <w:jc w:val="both"/>
        <w:rPr>
          <w:rFonts w:ascii="Arial" w:hAnsi="Arial" w:cs="Arial"/>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2532" w14:paraId="2FDD9085" w14:textId="77777777" w:rsidTr="00FF4429">
        <w:tc>
          <w:tcPr>
            <w:tcW w:w="4675" w:type="dxa"/>
          </w:tcPr>
          <w:p w14:paraId="1CDE0B7B" w14:textId="77777777" w:rsidR="000B2532" w:rsidRPr="00FF4429" w:rsidRDefault="00FF4429" w:rsidP="00FF4429">
            <w:pPr>
              <w:jc w:val="center"/>
              <w:rPr>
                <w:rFonts w:ascii="Arial" w:hAnsi="Arial" w:cs="Arial"/>
                <w:sz w:val="24"/>
                <w:szCs w:val="24"/>
                <w:lang w:val="ro-RO"/>
              </w:rPr>
            </w:pPr>
            <w:proofErr w:type="spellStart"/>
            <w:r w:rsidRPr="00FF4429">
              <w:rPr>
                <w:rFonts w:ascii="Arial" w:hAnsi="Arial" w:cs="Arial"/>
                <w:sz w:val="24"/>
                <w:szCs w:val="24"/>
                <w:lang w:val="ro-RO"/>
              </w:rPr>
              <w:t>Organizaţia</w:t>
            </w:r>
            <w:proofErr w:type="spellEnd"/>
            <w:r w:rsidRPr="00FF4429">
              <w:rPr>
                <w:rFonts w:ascii="Arial" w:hAnsi="Arial" w:cs="Arial"/>
                <w:sz w:val="24"/>
                <w:szCs w:val="24"/>
                <w:lang w:val="ro-RO"/>
              </w:rPr>
              <w:t xml:space="preserve"> </w:t>
            </w:r>
            <w:proofErr w:type="spellStart"/>
            <w:r w:rsidRPr="00FF4429">
              <w:rPr>
                <w:rFonts w:ascii="Arial" w:hAnsi="Arial" w:cs="Arial"/>
                <w:sz w:val="24"/>
                <w:szCs w:val="24"/>
                <w:lang w:val="ro-RO"/>
              </w:rPr>
              <w:t>Gazdă</w:t>
            </w:r>
            <w:proofErr w:type="spellEnd"/>
          </w:p>
          <w:p w14:paraId="7A7F53D2" w14:textId="44CBA8FA" w:rsidR="00FF4429" w:rsidRPr="00FF4429" w:rsidRDefault="00FF4429" w:rsidP="00FF4429">
            <w:pPr>
              <w:jc w:val="center"/>
              <w:rPr>
                <w:rFonts w:ascii="Arial" w:hAnsi="Arial" w:cs="Arial"/>
                <w:sz w:val="24"/>
                <w:szCs w:val="24"/>
                <w:lang w:val="ro-RO"/>
              </w:rPr>
            </w:pPr>
            <w:r w:rsidRPr="00FF4429">
              <w:rPr>
                <w:rFonts w:ascii="Arial" w:hAnsi="Arial" w:cs="Arial"/>
                <w:sz w:val="24"/>
                <w:szCs w:val="24"/>
                <w:lang w:val="ro-RO"/>
              </w:rPr>
              <w:t>………………………………………..</w:t>
            </w:r>
          </w:p>
        </w:tc>
        <w:tc>
          <w:tcPr>
            <w:tcW w:w="4675" w:type="dxa"/>
          </w:tcPr>
          <w:p w14:paraId="486ED6EE" w14:textId="289089E1" w:rsidR="00FF4429" w:rsidRPr="00FF4429" w:rsidRDefault="00FF4429" w:rsidP="00FF4429">
            <w:pPr>
              <w:jc w:val="center"/>
              <w:rPr>
                <w:rFonts w:ascii="Arial" w:hAnsi="Arial" w:cs="Arial"/>
                <w:sz w:val="24"/>
                <w:szCs w:val="24"/>
                <w:lang w:val="ro-RO"/>
              </w:rPr>
            </w:pPr>
            <w:r w:rsidRPr="00FF4429">
              <w:rPr>
                <w:rFonts w:ascii="Arial" w:hAnsi="Arial" w:cs="Arial"/>
                <w:sz w:val="24"/>
                <w:szCs w:val="24"/>
                <w:lang w:val="ro-RO"/>
              </w:rPr>
              <w:t>Voluntar</w:t>
            </w:r>
          </w:p>
          <w:p w14:paraId="01BFA304" w14:textId="4C063BD4" w:rsidR="000B2532" w:rsidRPr="00FF4429" w:rsidRDefault="00FF4429" w:rsidP="00FF4429">
            <w:pPr>
              <w:jc w:val="center"/>
              <w:rPr>
                <w:rFonts w:ascii="Arial" w:hAnsi="Arial" w:cs="Arial"/>
                <w:sz w:val="24"/>
                <w:szCs w:val="24"/>
                <w:lang w:val="ro-RO"/>
              </w:rPr>
            </w:pPr>
            <w:r w:rsidRPr="00FF4429">
              <w:rPr>
                <w:rFonts w:ascii="Arial" w:hAnsi="Arial" w:cs="Arial"/>
                <w:sz w:val="24"/>
                <w:szCs w:val="24"/>
                <w:lang w:val="ro-RO"/>
              </w:rPr>
              <w:t>.............................................</w:t>
            </w:r>
          </w:p>
        </w:tc>
      </w:tr>
    </w:tbl>
    <w:p w14:paraId="2FD0A27C" w14:textId="301D8788" w:rsidR="000B2532" w:rsidRDefault="000B2532" w:rsidP="00AE70A4">
      <w:pPr>
        <w:spacing w:line="240" w:lineRule="auto"/>
        <w:jc w:val="both"/>
        <w:rPr>
          <w:rFonts w:ascii="Arial" w:hAnsi="Arial" w:cs="Arial"/>
          <w:b/>
          <w:bCs/>
          <w:sz w:val="24"/>
          <w:szCs w:val="24"/>
          <w:lang w:val="ro-RO"/>
        </w:rPr>
      </w:pPr>
    </w:p>
    <w:p w14:paraId="77E52FB0" w14:textId="2E63777D" w:rsidR="00FF4429" w:rsidRDefault="00FF4429" w:rsidP="00AE70A4">
      <w:pPr>
        <w:spacing w:line="240" w:lineRule="auto"/>
        <w:jc w:val="both"/>
        <w:rPr>
          <w:rFonts w:ascii="Arial" w:hAnsi="Arial" w:cs="Arial"/>
          <w:b/>
          <w:bCs/>
          <w:sz w:val="24"/>
          <w:szCs w:val="24"/>
          <w:lang w:val="ro-RO"/>
        </w:rPr>
      </w:pPr>
    </w:p>
    <w:p w14:paraId="38EBB653" w14:textId="45BE65AB" w:rsidR="00FF4429" w:rsidRDefault="00FF4429" w:rsidP="00AE70A4">
      <w:pPr>
        <w:spacing w:line="240" w:lineRule="auto"/>
        <w:jc w:val="both"/>
        <w:rPr>
          <w:rFonts w:ascii="Arial" w:hAnsi="Arial" w:cs="Arial"/>
          <w:b/>
          <w:bCs/>
          <w:sz w:val="24"/>
          <w:szCs w:val="24"/>
          <w:lang w:val="ro-RO"/>
        </w:rPr>
      </w:pPr>
    </w:p>
    <w:p w14:paraId="7A797B9F" w14:textId="77777777" w:rsidR="00E93D75" w:rsidRPr="00E93D75" w:rsidRDefault="00FF4429" w:rsidP="00AE70A4">
      <w:pPr>
        <w:spacing w:line="240" w:lineRule="auto"/>
        <w:jc w:val="both"/>
        <w:rPr>
          <w:rFonts w:ascii="Arial" w:hAnsi="Arial" w:cs="Arial"/>
          <w:b/>
          <w:bCs/>
          <w:sz w:val="24"/>
          <w:szCs w:val="24"/>
          <w:lang w:val="ro-RO"/>
        </w:rPr>
      </w:pPr>
      <w:r w:rsidRPr="00E93D75">
        <w:rPr>
          <w:rFonts w:ascii="Arial" w:hAnsi="Arial" w:cs="Arial"/>
          <w:b/>
          <w:bCs/>
          <w:sz w:val="24"/>
          <w:szCs w:val="24"/>
          <w:lang w:val="ro-RO"/>
        </w:rPr>
        <w:t xml:space="preserve">Vizat </w:t>
      </w:r>
    </w:p>
    <w:p w14:paraId="0D366F49" w14:textId="1FF7A4C9" w:rsidR="00FF4429" w:rsidRPr="00FF4429" w:rsidRDefault="00FF4429" w:rsidP="00AE70A4">
      <w:pPr>
        <w:spacing w:line="240" w:lineRule="auto"/>
        <w:jc w:val="both"/>
        <w:rPr>
          <w:rFonts w:ascii="Arial" w:hAnsi="Arial" w:cs="Arial"/>
          <w:sz w:val="24"/>
          <w:szCs w:val="24"/>
          <w:lang w:val="ro-RO"/>
        </w:rPr>
      </w:pPr>
      <w:bookmarkStart w:id="0" w:name="_Hlk179200268"/>
      <w:r w:rsidRPr="00FF4429">
        <w:rPr>
          <w:rFonts w:ascii="Arial" w:hAnsi="Arial" w:cs="Arial"/>
          <w:sz w:val="24"/>
          <w:szCs w:val="24"/>
          <w:lang w:val="ro-RO"/>
        </w:rPr>
        <w:t xml:space="preserve">Universitatea </w:t>
      </w:r>
      <w:r w:rsidRPr="00FF4429">
        <w:rPr>
          <w:rFonts w:ascii="Arial" w:hAnsi="Arial" w:cs="Arial"/>
          <w:sz w:val="24"/>
          <w:szCs w:val="24"/>
          <w:lang w:val="ro-RO"/>
        </w:rPr>
        <w:t xml:space="preserve">Națională de Știință și Tehnologie </w:t>
      </w:r>
      <w:r w:rsidRPr="00FF4429">
        <w:rPr>
          <w:rFonts w:ascii="Arial" w:hAnsi="Arial" w:cs="Arial"/>
          <w:sz w:val="24"/>
          <w:szCs w:val="24"/>
          <w:lang w:val="ro-RO"/>
        </w:rPr>
        <w:t xml:space="preserve">Politehnica din București </w:t>
      </w:r>
    </w:p>
    <w:p w14:paraId="4ED3BB09" w14:textId="77777777" w:rsidR="00FF4429" w:rsidRPr="00FF4429" w:rsidRDefault="00FF4429" w:rsidP="00AE70A4">
      <w:pPr>
        <w:spacing w:line="240" w:lineRule="auto"/>
        <w:jc w:val="both"/>
        <w:rPr>
          <w:rFonts w:ascii="Arial" w:hAnsi="Arial" w:cs="Arial"/>
          <w:sz w:val="24"/>
          <w:szCs w:val="24"/>
          <w:lang w:val="ro-RO"/>
        </w:rPr>
      </w:pPr>
      <w:bookmarkStart w:id="1" w:name="_Hlk179200282"/>
      <w:bookmarkEnd w:id="0"/>
      <w:r w:rsidRPr="00FF4429">
        <w:rPr>
          <w:rFonts w:ascii="Arial" w:hAnsi="Arial" w:cs="Arial"/>
          <w:sz w:val="24"/>
          <w:szCs w:val="24"/>
          <w:lang w:val="ro-RO"/>
        </w:rPr>
        <w:t xml:space="preserve">Facultatea de Inginerie </w:t>
      </w:r>
      <w:proofErr w:type="spellStart"/>
      <w:r w:rsidRPr="00FF4429">
        <w:rPr>
          <w:rFonts w:ascii="Arial" w:hAnsi="Arial" w:cs="Arial"/>
          <w:sz w:val="24"/>
          <w:szCs w:val="24"/>
          <w:lang w:val="ro-RO"/>
        </w:rPr>
        <w:t>Aerospațială</w:t>
      </w:r>
      <w:proofErr w:type="spellEnd"/>
      <w:r w:rsidRPr="00FF4429">
        <w:rPr>
          <w:rFonts w:ascii="Arial" w:hAnsi="Arial" w:cs="Arial"/>
          <w:sz w:val="24"/>
          <w:szCs w:val="24"/>
          <w:lang w:val="ro-RO"/>
        </w:rPr>
        <w:t xml:space="preserve"> </w:t>
      </w:r>
    </w:p>
    <w:bookmarkEnd w:id="1"/>
    <w:p w14:paraId="475FE397" w14:textId="070115F4" w:rsidR="00FF4429" w:rsidRPr="00FF4429" w:rsidRDefault="00FF4429" w:rsidP="00AE70A4">
      <w:pPr>
        <w:spacing w:line="240" w:lineRule="auto"/>
        <w:jc w:val="both"/>
        <w:rPr>
          <w:rFonts w:ascii="Arial" w:hAnsi="Arial" w:cs="Arial"/>
          <w:sz w:val="24"/>
          <w:szCs w:val="24"/>
          <w:lang w:val="ro-RO"/>
        </w:rPr>
      </w:pPr>
      <w:r w:rsidRPr="00FF4429">
        <w:rPr>
          <w:rFonts w:ascii="Arial" w:hAnsi="Arial" w:cs="Arial"/>
          <w:sz w:val="24"/>
          <w:szCs w:val="24"/>
          <w:lang w:val="ro-RO"/>
        </w:rPr>
        <w:t>Decan:</w:t>
      </w:r>
      <w:r>
        <w:rPr>
          <w:rFonts w:ascii="Arial" w:hAnsi="Arial" w:cs="Arial"/>
          <w:sz w:val="24"/>
          <w:szCs w:val="24"/>
          <w:lang w:val="ro-RO"/>
        </w:rPr>
        <w:t xml:space="preserve"> </w:t>
      </w:r>
      <w:proofErr w:type="spellStart"/>
      <w:r w:rsidRPr="00FF4429">
        <w:rPr>
          <w:rFonts w:ascii="Arial" w:hAnsi="Arial" w:cs="Arial"/>
          <w:sz w:val="24"/>
          <w:szCs w:val="24"/>
          <w:lang w:val="ro-RO"/>
        </w:rPr>
        <w:t>Prof.dr</w:t>
      </w:r>
      <w:proofErr w:type="spellEnd"/>
      <w:r w:rsidRPr="00FF4429">
        <w:rPr>
          <w:rFonts w:ascii="Arial" w:hAnsi="Arial" w:cs="Arial"/>
          <w:sz w:val="24"/>
          <w:szCs w:val="24"/>
          <w:lang w:val="ro-RO"/>
        </w:rPr>
        <w:t xml:space="preserve">. </w:t>
      </w:r>
      <w:proofErr w:type="spellStart"/>
      <w:r w:rsidRPr="00FF4429">
        <w:rPr>
          <w:rFonts w:ascii="Arial" w:hAnsi="Arial" w:cs="Arial"/>
          <w:sz w:val="24"/>
          <w:szCs w:val="24"/>
          <w:lang w:val="ro-RO"/>
        </w:rPr>
        <w:t>ing</w:t>
      </w:r>
      <w:proofErr w:type="spellEnd"/>
      <w:r w:rsidRPr="00FF4429">
        <w:rPr>
          <w:rFonts w:ascii="Arial" w:hAnsi="Arial" w:cs="Arial"/>
          <w:sz w:val="24"/>
          <w:szCs w:val="24"/>
          <w:lang w:val="ro-RO"/>
        </w:rPr>
        <w:t xml:space="preserve">. </w:t>
      </w:r>
      <w:proofErr w:type="spellStart"/>
      <w:r w:rsidRPr="00FF4429">
        <w:rPr>
          <w:rFonts w:ascii="Arial" w:hAnsi="Arial" w:cs="Arial"/>
          <w:sz w:val="24"/>
          <w:szCs w:val="24"/>
          <w:lang w:val="ro-RO"/>
        </w:rPr>
        <w:t>Crunțeanu</w:t>
      </w:r>
      <w:proofErr w:type="spellEnd"/>
      <w:r w:rsidRPr="00FF4429">
        <w:rPr>
          <w:rFonts w:ascii="Arial" w:hAnsi="Arial" w:cs="Arial"/>
          <w:sz w:val="24"/>
          <w:szCs w:val="24"/>
          <w:lang w:val="ro-RO"/>
        </w:rPr>
        <w:t xml:space="preserve"> Daniel-</w:t>
      </w:r>
      <w:proofErr w:type="spellStart"/>
      <w:r w:rsidRPr="00FF4429">
        <w:rPr>
          <w:rFonts w:ascii="Arial" w:hAnsi="Arial" w:cs="Arial"/>
          <w:sz w:val="24"/>
          <w:szCs w:val="24"/>
          <w:lang w:val="ro-RO"/>
        </w:rPr>
        <w:t>Eugeniu</w:t>
      </w:r>
      <w:proofErr w:type="spellEnd"/>
      <w:r w:rsidRPr="00FF4429">
        <w:rPr>
          <w:rFonts w:ascii="Arial" w:hAnsi="Arial" w:cs="Arial"/>
          <w:sz w:val="24"/>
          <w:szCs w:val="24"/>
          <w:lang w:val="ro-RO"/>
        </w:rPr>
        <w:t xml:space="preserve"> </w:t>
      </w:r>
    </w:p>
    <w:p w14:paraId="6E125F4E" w14:textId="77777777" w:rsidR="00FF4429" w:rsidRPr="00FF4429" w:rsidRDefault="00FF4429" w:rsidP="00AE70A4">
      <w:pPr>
        <w:spacing w:line="240" w:lineRule="auto"/>
        <w:jc w:val="both"/>
        <w:rPr>
          <w:rFonts w:ascii="Arial" w:hAnsi="Arial" w:cs="Arial"/>
          <w:sz w:val="24"/>
          <w:szCs w:val="24"/>
          <w:lang w:val="ro-RO"/>
        </w:rPr>
      </w:pPr>
      <w:r w:rsidRPr="00FF4429">
        <w:rPr>
          <w:rFonts w:ascii="Arial" w:hAnsi="Arial" w:cs="Arial"/>
          <w:sz w:val="24"/>
          <w:szCs w:val="24"/>
          <w:lang w:val="ro-RO"/>
        </w:rPr>
        <w:t>Semnătura___________________</w:t>
      </w:r>
    </w:p>
    <w:p w14:paraId="344F30F5" w14:textId="51DF3376" w:rsidR="00FF4429" w:rsidRPr="00FF4429" w:rsidRDefault="00FF4429" w:rsidP="00AE70A4">
      <w:pPr>
        <w:spacing w:line="240" w:lineRule="auto"/>
        <w:jc w:val="both"/>
        <w:rPr>
          <w:rFonts w:ascii="Arial" w:hAnsi="Arial" w:cs="Arial"/>
          <w:sz w:val="24"/>
          <w:szCs w:val="24"/>
          <w:lang w:val="ro-RO"/>
        </w:rPr>
      </w:pPr>
      <w:r w:rsidRPr="00FF4429">
        <w:rPr>
          <w:rFonts w:ascii="Arial" w:hAnsi="Arial" w:cs="Arial"/>
          <w:sz w:val="24"/>
          <w:szCs w:val="24"/>
          <w:lang w:val="ro-RO"/>
        </w:rPr>
        <w:t>Data______________________</w:t>
      </w:r>
    </w:p>
    <w:sectPr w:rsidR="00FF4429" w:rsidRPr="00FF4429" w:rsidSect="00E93D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4"/>
    <w:rsid w:val="000B2532"/>
    <w:rsid w:val="00AE70A4"/>
    <w:rsid w:val="00D6024D"/>
    <w:rsid w:val="00E870D2"/>
    <w:rsid w:val="00E93D75"/>
    <w:rsid w:val="00FF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A15"/>
  <w15:chartTrackingRefBased/>
  <w15:docId w15:val="{840C8F3F-67C3-4574-AF3D-08B07F99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0A4"/>
    <w:pPr>
      <w:ind w:left="720"/>
      <w:contextualSpacing/>
    </w:pPr>
  </w:style>
  <w:style w:type="table" w:styleId="TableGrid">
    <w:name w:val="Table Grid"/>
    <w:basedOn w:val="TableNormal"/>
    <w:uiPriority w:val="39"/>
    <w:rsid w:val="000B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dobre.catalina@yahoo.fr</dc:creator>
  <cp:keywords/>
  <dc:description/>
  <cp:lastModifiedBy>dobre.catalina@yahoo.fr</cp:lastModifiedBy>
  <cp:revision>2</cp:revision>
  <dcterms:created xsi:type="dcterms:W3CDTF">2024-10-07T09:46:00Z</dcterms:created>
  <dcterms:modified xsi:type="dcterms:W3CDTF">2024-10-07T10:34:00Z</dcterms:modified>
</cp:coreProperties>
</file>